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A13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13A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41728C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4D7B63" w:rsidRPr="004D7B63" w:rsidRDefault="00E13375" w:rsidP="00E95E7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4C" w:rsidRDefault="00D65B6C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Путин призвал военных защитить Россию от агрессоров</w:t>
            </w:r>
          </w:p>
          <w:p w:rsidR="00B72D28" w:rsidRDefault="00D65B6C" w:rsidP="004D7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В Кремль пригласили свыше 700 офицеров, окончивших вузы с отличием и золотой медалью, преподавателей и начальников. Их поздравлял лично президент России Владимир Путин.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https://rg.ru/2017/06/28/putin-prizval-voennyh-zashchitit-rossiiu-ot-agressorov-i-shantazhistov.html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95E72" w:rsidRDefault="00D65B6C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президиума Совета при Президенте Российской Федерации по стратегическому развитию и приоритетным проектам</w:t>
            </w:r>
          </w:p>
          <w:p w:rsidR="007A00F7" w:rsidRPr="00185CF6" w:rsidRDefault="00CC50CC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>О программе «Повышение производительности труда и поддержки занятости», о ходе реализации приоритетного проекта «Ипотека и арендное жильё».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http://government.ru/news/28234/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190" w:rsidRPr="00CE2190" w:rsidRDefault="00E13375" w:rsidP="00A13A1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Pr="00D65B6C" w:rsidRDefault="00D65B6C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Совет Федерации одобрил закон о реестре коррупционеров</w:t>
            </w:r>
          </w:p>
          <w:p w:rsidR="00D65B6C" w:rsidRPr="00D65B6C" w:rsidRDefault="00D65B6C" w:rsidP="00D65B6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С 1 января 2018 года в России начнет работать так называемый реестр коррупционеров, в который будут заноситься данные чиновников, уволенных за коррупционные правонарушения.</w:t>
            </w:r>
          </w:p>
          <w:p w:rsidR="00A13A16" w:rsidRPr="00A13A16" w:rsidRDefault="00D65B6C" w:rsidP="00D65B6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Перечень коррупционеров поможет отсеять нежелательных кандидатов при подборе кадров для госслужбы.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https://rg.ru/2017/06/28/sovet-federacii-odobril-zakon-o-reestre-korrupcionerov.html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D65B6C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Совет Федерации одобрил поправки в бюджет 2017 года</w:t>
            </w:r>
          </w:p>
          <w:p w:rsidR="00D65B6C" w:rsidRPr="00D65B6C" w:rsidRDefault="00D65B6C" w:rsidP="00D65B6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Совет Федерации на пленарном заседании в среду одобрил изменения в федеральный бюджет на 2017 год и на прогнозный период 2018-2019 годов.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https://rg.ru/2017/06/28/sovet-federacii-odobril-popravki-v-biudzhet-2017-goda.html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Pr="00F60EFE" w:rsidRDefault="00F60EFE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0EFE">
              <w:rPr>
                <w:rFonts w:ascii="Times New Roman" w:hAnsi="Times New Roman"/>
                <w:b/>
                <w:i/>
                <w:sz w:val="24"/>
                <w:szCs w:val="24"/>
              </w:rPr>
              <w:t>Что делать с местным самоуправлением</w:t>
            </w:r>
          </w:p>
          <w:p w:rsidR="00F60EFE" w:rsidRPr="00A13A16" w:rsidRDefault="00F60EFE" w:rsidP="00F60EF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E">
              <w:rPr>
                <w:rFonts w:ascii="Times New Roman" w:hAnsi="Times New Roman"/>
                <w:sz w:val="24"/>
                <w:szCs w:val="24"/>
              </w:rPr>
              <w:t>Экономист Наталья Зубаревич о дефектах реформы и вреде фискальных приоритетов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https://www.vedomosti.ru/opinion/articles/2017/06/28/699631-chto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Pr="00A13A16" w:rsidRDefault="00F60EFE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E">
              <w:rPr>
                <w:rFonts w:ascii="Times New Roman" w:hAnsi="Times New Roman"/>
                <w:b/>
                <w:i/>
                <w:sz w:val="24"/>
                <w:szCs w:val="24"/>
              </w:rPr>
              <w:t>Тарифы на коммунальные услуги с 1 июля 2017 года вырастут до 7%</w:t>
            </w:r>
          </w:p>
          <w:p w:rsidR="00CE2190" w:rsidRPr="00CE2190" w:rsidRDefault="00F60EFE" w:rsidP="00CC50C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FE">
              <w:rPr>
                <w:rFonts w:ascii="Times New Roman" w:hAnsi="Times New Roman"/>
                <w:sz w:val="24"/>
                <w:szCs w:val="24"/>
              </w:rPr>
              <w:t>В среднем по стране подорожание должно уложиться в 4% - на размер прогнозируемого в этом году уровня инфляции.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FE">
              <w:rPr>
                <w:rFonts w:ascii="Times New Roman" w:hAnsi="Times New Roman"/>
                <w:sz w:val="24"/>
                <w:szCs w:val="24"/>
              </w:rPr>
              <w:t>Но не все так просто. По разным регионам проценты подорожания разные.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http://www.izh.kp.ru/daily/26698.3/3721294/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A13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13A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CC50CC" w:rsidRDefault="00CC50C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В Москве в третий раз пройдет удмуртский национальный праздник «Гербер»</w:t>
            </w:r>
          </w:p>
          <w:p w:rsidR="00CC50CC" w:rsidRPr="00CC50CC" w:rsidRDefault="00CC50CC" w:rsidP="00CC50C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>Мероприятие организовано Департаментом национальной политики и межрегиональных связей города Москвы при поддержке Постоянного Представительства Главы Удмуртской Республики при Президенте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http://welcome.mos.ru/presscenter/news/detail/6322556.html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D65B6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Главный редактор ижевской газеты намерен участвовать в выборах главы Удмуртии</w:t>
            </w:r>
          </w:p>
          <w:p w:rsidR="00D65B6C" w:rsidRPr="00D65B6C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Коммунистическая партия социальной справедливости выдвинула в качестве кандидата на должность главы Удмуртии главного редактора газеты "Столица Ижевск" Андрея Иванова, сообщает республиканский Центризбирком.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http://www.interfax-russia.ru/Povoljie/news.asp?id=845239&amp;sec=1671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D65B6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мотозавод "Аксион-Холдинг" 90% чистой прибыли за 2016г оставит в распоряжении АО, 1% пойдет на дивиденды</w:t>
            </w:r>
          </w:p>
          <w:p w:rsidR="00D65B6C" w:rsidRPr="00D65B6C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Акционеры АО "Ижевский мотозавод "Аксион-Холдинг" (предприятие ОПК, входит в Корпорацию "МИТ") на годовом собрании приняли решение направить на выплату дивидендов за 2016 год 9,6 млн рублей, или около 1% чистой прибыли, сообщает предприятие.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http://www.interfax-russia.ru/Povoljie/news.asp?id=845288&amp;sec=1679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CC50C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Более ста человек за полгода скончались в Удмуртии от алкоголя</w:t>
            </w:r>
          </w:p>
          <w:p w:rsidR="00CC50CC" w:rsidRPr="00CC50CC" w:rsidRDefault="00CC50CC" w:rsidP="00CC50C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>Это меньше, чем в предыдущие годы, сообщили в Роспотребнадзоре Удмуртии. В 2016 жертвами "зеленого змия" за такой же период стали полторы сотни жителей республики, в 2015 - 140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https://sm-news.ru/news/zdorove-i-meditsina/bolee-sta-chelovek-za-polgoda-skonchalis-v-udmurtii-ot-alkogolya-/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0CC" w:rsidRDefault="00CC50C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"Единая Россия" может создать школу для родителей по противодействию "группам смерти" в интернете</w:t>
            </w:r>
          </w:p>
          <w:p w:rsidR="00CC50CC" w:rsidRPr="00CC50CC" w:rsidRDefault="00CC50CC" w:rsidP="00CC50C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 xml:space="preserve">"Единая Россия" проработает вопрос создания школы, которая научит родителей, как действовать в случае, если их дети заинтересовались "группами смерти" и другими экстремистскими сайтами, </w:t>
            </w:r>
            <w:r w:rsidRPr="00CC50CC">
              <w:rPr>
                <w:rFonts w:ascii="Times New Roman" w:hAnsi="Times New Roman"/>
                <w:sz w:val="24"/>
                <w:szCs w:val="24"/>
              </w:rPr>
              <w:lastRenderedPageBreak/>
              <w:t>сообщил первый замруководителя партийной фракции по законопроектной деятельности в Госдуме Андрей Исаев.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http://interfax.az/view/706789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CC50CC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расселения аварийного жилья может быть продлена на три года — депутат</w:t>
            </w:r>
          </w:p>
          <w:p w:rsidR="007A00F7" w:rsidRPr="006A23FF" w:rsidRDefault="00CC50CC" w:rsidP="00F331A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>Госдума и правительство обсуждают механизмы продления программы переселения из ветхого и аварийного жилья, сообщил в среду первый замруководителя фракции "Единая Россия" по законопроектной деятельности в ГД РФ Андрей Исаев.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http://realty.interfax.ru/ru/news/articles/83052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A13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A13A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</w:p>
          <w:p w:rsidR="00A13A16" w:rsidRDefault="007A5707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707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Бречалов: Удмуртия должна конкурировать в глобальном мире</w:t>
            </w:r>
          </w:p>
          <w:p w:rsidR="007A5707" w:rsidRPr="007A5707" w:rsidRDefault="00D0628A" w:rsidP="007A57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28A">
              <w:rPr>
                <w:rFonts w:ascii="Times New Roman" w:hAnsi="Times New Roman"/>
                <w:sz w:val="24"/>
                <w:szCs w:val="24"/>
              </w:rPr>
              <w:t>Врио главы Удмуртии Александр Бречалов рассказал президенту России Владимиру Путину о формировании в республике карты инвестиционных возможностей.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D65B6C"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http://udmurt.media/news/ekonomika-i-finansy/21208/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D65B6C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Лучшим выпускникам Удмуртии вручили медали</w:t>
            </w:r>
          </w:p>
          <w:p w:rsidR="00A13A16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Награды получили выпускники, которые набрали высокие баллы по результатам сдачи ЕГЭ, а также победители и призёры всероссийских школьных олимпиад.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https://udm-info.ru/news/society/28-06-2017/luchshim-vypusknikam-udmurtii-vruchili-medali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3515CB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5CB">
              <w:rPr>
                <w:rFonts w:ascii="Times New Roman" w:hAnsi="Times New Roman"/>
                <w:b/>
                <w:i/>
                <w:sz w:val="24"/>
                <w:szCs w:val="24"/>
              </w:rPr>
              <w:t>В Воткинске новый начальник УКСа</w:t>
            </w:r>
          </w:p>
          <w:p w:rsidR="003515CB" w:rsidRPr="003515CB" w:rsidRDefault="003515CB" w:rsidP="003515C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5CB">
              <w:rPr>
                <w:rFonts w:ascii="Times New Roman" w:hAnsi="Times New Roman"/>
                <w:sz w:val="24"/>
                <w:szCs w:val="24"/>
              </w:rPr>
              <w:t>Очередные кадровые изменения произошли в администрации Воткинска.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5CB">
              <w:rPr>
                <w:rFonts w:ascii="Times New Roman" w:hAnsi="Times New Roman"/>
                <w:sz w:val="24"/>
                <w:szCs w:val="24"/>
              </w:rPr>
              <w:t>Начальником управления капитального строительства назначен Данис Габидуллин, ранее занимавший должность начальника отдела строительного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5CB">
              <w:rPr>
                <w:rFonts w:ascii="Times New Roman" w:hAnsi="Times New Roman"/>
                <w:sz w:val="24"/>
                <w:szCs w:val="24"/>
              </w:rPr>
              <w:t>Прежний начальник УКСа городской администрации Алексей Зиновьев уволился по собственному желанию.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AE4F2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http://votkinsk.net/node/121793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16" w:rsidRDefault="00E11C1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C16">
              <w:rPr>
                <w:rFonts w:ascii="Times New Roman" w:hAnsi="Times New Roman"/>
                <w:b/>
                <w:i/>
                <w:sz w:val="24"/>
                <w:szCs w:val="24"/>
              </w:rPr>
              <w:t>Дорожники приступили к ремонту улицы Удмуртской в Ижевске</w:t>
            </w:r>
          </w:p>
          <w:p w:rsidR="00E11C16" w:rsidRPr="00E11C16" w:rsidRDefault="00E11C16" w:rsidP="00E11C1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16">
              <w:rPr>
                <w:rFonts w:ascii="Times New Roman" w:hAnsi="Times New Roman"/>
                <w:sz w:val="24"/>
                <w:szCs w:val="24"/>
              </w:rPr>
              <w:t>По их словам, сейчас снят верхний слой асфальта на трех полосах в сторону центра.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16">
              <w:rPr>
                <w:rFonts w:ascii="Times New Roman" w:hAnsi="Times New Roman"/>
                <w:sz w:val="24"/>
                <w:szCs w:val="24"/>
              </w:rPr>
              <w:t>Напомним, улицу Удмуртскую отремонтируют за счет сэкономленных денег с торгов в рамках проекта Безопасные и качественные дороги». Дорожники должны восстановить участок от Славянского шоссе до улицы 10 лет Октября.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http://udmurt.media/news/avto/21221/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C16" w:rsidRPr="00E11C16" w:rsidRDefault="00E11C16" w:rsidP="00E11C16">
            <w:pPr>
              <w:pStyle w:val="aa"/>
              <w:numPr>
                <w:ilvl w:val="0"/>
                <w:numId w:val="3"/>
              </w:numPr>
              <w:spacing w:after="0"/>
              <w:ind w:left="142" w:right="57" w:hanging="1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11C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Госжилинспекция проверит 5 домов в Ижевске с лепниной и ротондами</w:t>
            </w:r>
          </w:p>
          <w:p w:rsidR="00A13A16" w:rsidRPr="00E11C16" w:rsidRDefault="00E11C16" w:rsidP="00E11C1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16">
              <w:rPr>
                <w:rFonts w:ascii="Times New Roman" w:hAnsi="Times New Roman"/>
                <w:sz w:val="24"/>
                <w:szCs w:val="24"/>
              </w:rPr>
              <w:t>Госжилинспекция проверит 5 домов в Ижевске с лепниной и ротондами. Инспекторы обследуют здания по адресам: Коммунаров, 223; Коммунаров, 221; Советская, 34; Удмуртская, 231 и Максима Горького, 45. Об этом на странице в «Фейсбуке» рассказал руководитель региональной Госжилинспекции Марат Исмагилов.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11C16">
              <w:rPr>
                <w:rFonts w:ascii="Times New Roman" w:hAnsi="Times New Roman"/>
                <w:sz w:val="24"/>
                <w:szCs w:val="24"/>
              </w:rPr>
              <w:t>анее ряд СМИ написали, что 17 июня отломилась лепнина на доме № 223 по улице Коммунаров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http://udmurt.media/news/zkh/21211/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EFE" w:rsidRDefault="00E11C1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C16">
              <w:rPr>
                <w:rFonts w:ascii="Times New Roman" w:hAnsi="Times New Roman"/>
                <w:b/>
                <w:i/>
                <w:sz w:val="24"/>
                <w:szCs w:val="24"/>
              </w:rPr>
              <w:t>В 2017 году Удмуртия получит деньги на закупку 35 автомобилей скорой помощи и 14 школьных автобусов</w:t>
            </w:r>
          </w:p>
          <w:p w:rsidR="00E11C16" w:rsidRPr="00E11C16" w:rsidRDefault="00E11C16" w:rsidP="00E11C1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16">
              <w:rPr>
                <w:rFonts w:ascii="Times New Roman" w:hAnsi="Times New Roman"/>
                <w:sz w:val="24"/>
                <w:szCs w:val="24"/>
              </w:rPr>
              <w:t>В текущем году Удмуртия получит из федерального бюджета дополнительные средства на закупку 35 автомобилей скорой помощи и 14 школьных автобусов. Об этом сегодня, 28 июня, на встрече с журналистами сообщил депутат Госдумы РФ от УР Андрей Исаев.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http://d-kvadrat.ru/dk/promo/24696.html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EFE" w:rsidRDefault="007A5707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5707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создадут общественный совет по развитию Ярушкинского парка</w:t>
            </w:r>
          </w:p>
          <w:p w:rsidR="007A5707" w:rsidRPr="007A5707" w:rsidRDefault="007A5707" w:rsidP="007A57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07">
              <w:rPr>
                <w:rFonts w:ascii="Times New Roman" w:hAnsi="Times New Roman"/>
                <w:sz w:val="24"/>
                <w:szCs w:val="24"/>
              </w:rPr>
              <w:t>30 июня, в Администрации столицы Удмуртии состоится обсуждение концепции развития Ярушкинского дендропарка.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707">
              <w:rPr>
                <w:rFonts w:ascii="Times New Roman" w:hAnsi="Times New Roman"/>
                <w:sz w:val="24"/>
                <w:szCs w:val="24"/>
              </w:rPr>
              <w:t>Кроме того, планируют сформировать Общественный совет по созданию и развитию особо охраняемой природной территории местного значения «Охраняемый природный комплекс «Ярушкинский парк».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707">
              <w:rPr>
                <w:rFonts w:ascii="Times New Roman" w:hAnsi="Times New Roman"/>
                <w:sz w:val="24"/>
                <w:szCs w:val="24"/>
              </w:rPr>
              <w:t>Предложения по развитию данной территории будут принимать от жителей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https://udm-info.ru/news/city/28-06-2017/v-izhevske-sozdadut-obschestvennyy-sovet-po-razvitiyu-yarushkinskogo-parka-2361f9c7-e491-4419-af1e-60d06c0aed99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EFE" w:rsidRDefault="002111E2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КПСС выдвинула кандидата на выборы главы Удмуртии</w:t>
            </w:r>
          </w:p>
          <w:p w:rsidR="002111E2" w:rsidRPr="002111E2" w:rsidRDefault="002111E2" w:rsidP="002111E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E2">
              <w:rPr>
                <w:rFonts w:ascii="Times New Roman" w:hAnsi="Times New Roman"/>
                <w:sz w:val="24"/>
                <w:szCs w:val="24"/>
              </w:rPr>
              <w:t>В ЦИК Удмуртии поступили документы о выдвижении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E2">
              <w:rPr>
                <w:rFonts w:ascii="Times New Roman" w:hAnsi="Times New Roman"/>
                <w:sz w:val="24"/>
                <w:szCs w:val="24"/>
              </w:rPr>
              <w:t>Андрея Иванова избирательным объединением «Политическая партия «Коммунистическая партия социальной справедливости» кандидата на выборы главы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https://udm-info.ru/news/politics/28-06-2017/kpss-vydvinula-kandidata-na-vybory-glavy-udmurtii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EFE" w:rsidRDefault="002111E2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финно-угорской кухни «Быг-быг» пройдет в Шарканском районе Удмуртии</w:t>
            </w:r>
          </w:p>
          <w:p w:rsidR="002111E2" w:rsidRPr="002111E2" w:rsidRDefault="006D16DB" w:rsidP="002111E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111E2"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http://udmurt.media/news/obshchestvo/21179/</w:t>
              </w:r>
            </w:hyperlink>
            <w:r w:rsidR="00211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E2" w:rsidRPr="002111E2" w:rsidRDefault="002111E2" w:rsidP="002111E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Электроснабжение восстановили во всех отключенных населенных пунктах Завьяловского района</w:t>
            </w:r>
          </w:p>
          <w:p w:rsidR="002111E2" w:rsidRPr="002111E2" w:rsidRDefault="002111E2" w:rsidP="002111E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E2">
              <w:rPr>
                <w:rFonts w:ascii="Times New Roman" w:hAnsi="Times New Roman"/>
                <w:sz w:val="24"/>
                <w:szCs w:val="24"/>
              </w:rPr>
              <w:lastRenderedPageBreak/>
              <w:t>Причиной отключения света в этих населенных пунктах стали упавшие деревья из-за пределов охранной зоны, сообщил пресс-секретарь филиала «Удмуртэнерго» ПАО «МРСК Центра и Приволжья» Михаил Кротиков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9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https://susanin.news/udmurtia/incidents/20170628-238461/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8A" w:rsidRDefault="002111E2" w:rsidP="002111E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спорта и здоровья «Удмуртнефти» объединил нефтяников со всей республики</w:t>
            </w:r>
          </w:p>
          <w:p w:rsidR="002111E2" w:rsidRPr="002111E2" w:rsidRDefault="002111E2" w:rsidP="002111E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E2">
              <w:rPr>
                <w:rFonts w:ascii="Times New Roman" w:hAnsi="Times New Roman"/>
                <w:sz w:val="24"/>
                <w:szCs w:val="24"/>
              </w:rPr>
              <w:t>24 июня на стадионе «Купол» на традиционном Фестивале спорта и здоровья встретились спортивные коллективы ОАО «Удмуртнефть» и его дочерних обществ.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https://udm-info.ru/news/sport/28-06-2017/festival-sporta-i-zdorovya-udmurtnefti-ob-edinil-neftyanikov-so-vsey-respubliki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8A" w:rsidRDefault="002111E2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Административное дело могут возбудить по порыву на улице Сабурова в Ижевске</w:t>
            </w:r>
          </w:p>
          <w:p w:rsidR="00D0628A" w:rsidRPr="002111E2" w:rsidRDefault="002111E2" w:rsidP="002111E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1E2">
              <w:rPr>
                <w:rFonts w:ascii="Times New Roman" w:hAnsi="Times New Roman"/>
                <w:sz w:val="24"/>
                <w:szCs w:val="24"/>
              </w:rPr>
              <w:t>вария произошла 27 июня. По словам жильцов, в результате порыва подтопило подвалы и подъезды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E2">
              <w:rPr>
                <w:rFonts w:ascii="Times New Roman" w:hAnsi="Times New Roman"/>
                <w:sz w:val="24"/>
                <w:szCs w:val="24"/>
              </w:rPr>
              <w:t>По ситуации с реагированием и отключением будем разбираться, Ижводоканал пригласим в Госжилинспекцию Удмуртии для рассмотрения обстоятельств и решения вопроса о возбуждении административного дела, также собственники оценят состояния своего имущества в квартирах и подвале после высыхания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1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http://udmurt.media/news/obshchestvo/21215/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E2" w:rsidRDefault="002111E2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1E2">
              <w:rPr>
                <w:rFonts w:ascii="Times New Roman" w:hAnsi="Times New Roman"/>
                <w:b/>
                <w:i/>
                <w:sz w:val="24"/>
                <w:szCs w:val="24"/>
              </w:rPr>
              <w:t>Роспотребнадзор выявил нарушения во всех проверенных летних лагерях УР</w:t>
            </w:r>
          </w:p>
          <w:p w:rsidR="002111E2" w:rsidRPr="002111E2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По результатам проверок судом была приостановлена деятельность трёх летних школьных лагерей.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https://udm-info.ru/news/society/28-06-2017/rospotrebnadzor-vyyavil-narusheniya-vo-vseh-proverennyh-letnih-lageryah-ur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E2" w:rsidRDefault="00D65B6C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За май муниципальный долг республики составил больше 7 млрд рублей</w:t>
            </w:r>
          </w:p>
          <w:p w:rsidR="00D65B6C" w:rsidRPr="00D65B6C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По данным министрества финансов УР, за май 2017 года муниципальный долг муниципальных образований Удмуртии сократился на 19,8% (или на 1 млрд 828 рублей) и составил 7 млрд 384 млн руб.  Такое снижение произошло за счет бюджетных кредитов.  В структуре муниципального долга республики на них приходится 37% — 2 млрд 733,6 млн рублей,  а на банковские креиты —  63% (4 млрд 650,5 млн руб.).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6C">
              <w:rPr>
                <w:rFonts w:ascii="Times New Roman" w:hAnsi="Times New Roman"/>
                <w:sz w:val="24"/>
                <w:szCs w:val="24"/>
              </w:rPr>
              <w:t>За год муниципальный долг сократился на 23,2% или на 2 млрд 236,7 млн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http://svdelo.ru/ekonomika-udmurtii/za-maj-municipalnyj-dolg-respubliki-sostavil-bolshe-7-mlrd-rublej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D65B6C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К 100-летию Михаила Калашникова ИжГТУ планирует открыть сквер, учредить стипендии и гранты имени ижевского конструктора</w:t>
            </w:r>
          </w:p>
          <w:p w:rsidR="00D65B6C" w:rsidRPr="00D65B6C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К 100-летию Михаила Калашникова ИжГТУ планирует открыть сквер, учредить стипендии и гранты имени ижевского конструктора. Об этом 28 июня журналистам рассказал профессор, доктор экономических наук, ректор вуза Валерий Грахов.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6C">
              <w:rPr>
                <w:rFonts w:ascii="Times New Roman" w:hAnsi="Times New Roman"/>
                <w:sz w:val="24"/>
                <w:szCs w:val="24"/>
              </w:rPr>
              <w:t>По его словам, план к юбилею великого оружейника, подготовленный в Ижевском техническом университете, стал составной частью республиканской юбилейной 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http://udmurt.media/news/obshchestvo/21226/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CC50CC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Суд обязал «Дом Инвест» выплатить долг за покупку недвижимости у «Ижводоканала»</w:t>
            </w:r>
          </w:p>
          <w:p w:rsidR="00CC50CC" w:rsidRPr="00CC50CC" w:rsidRDefault="00CC50CC" w:rsidP="00CC50C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>Решением суда ООО «Дом Инвест» должен выплатить МУП «Ижводоканал» 3,17 млн руб. долга и 150 тыс. руб. процентов за просрочку выплаты за покупку помещения. Соответствующее решение опубликовано в картотеке арбитражных дел.</w:t>
            </w:r>
            <w:r w:rsidR="00F5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="00F53479"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https://www.kommersant.ru/doc/3337654</w:t>
              </w:r>
            </w:hyperlink>
            <w:r w:rsidR="00F5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F53479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479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Директора Глазовского техникума оштрафовали за нарушения в сфере закупок</w:t>
            </w:r>
          </w:p>
          <w:p w:rsidR="00F53479" w:rsidRPr="00F53479" w:rsidRDefault="00F53479" w:rsidP="00F5347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79">
              <w:rPr>
                <w:rFonts w:ascii="Times New Roman" w:hAnsi="Times New Roman"/>
                <w:sz w:val="24"/>
                <w:szCs w:val="24"/>
              </w:rPr>
              <w:t>Глазовская межрайонная прокуратура привлекла к административной ответственности директора «Глазовского аграрно-промышленного техникума» по ч. 4 ст. 7.32.3 КоАП РФ (нарушение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https://www.kommersant.ru/doc/3337750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F53479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479">
              <w:rPr>
                <w:rFonts w:ascii="Times New Roman" w:hAnsi="Times New Roman"/>
                <w:b/>
                <w:i/>
                <w:sz w:val="24"/>
                <w:szCs w:val="24"/>
              </w:rPr>
              <w:t>В 2017 году в Удмуртии отремонтируют почти 400 многоквартирных домов</w:t>
            </w:r>
          </w:p>
          <w:p w:rsidR="00F53479" w:rsidRPr="00F53479" w:rsidRDefault="00F53479" w:rsidP="00F5347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479">
              <w:rPr>
                <w:rFonts w:ascii="Times New Roman" w:hAnsi="Times New Roman"/>
                <w:sz w:val="24"/>
                <w:szCs w:val="24"/>
              </w:rPr>
              <w:t>В 2017 году в Удмуртии за счет средств фонда капремонта отремонтируют 382 многоквартирных домов на общую сумму 595,1 млн рублей, сообщается пресс-служба Главы и Правительства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http://izhlife.ru/communal/73221-v-2017-v-udmurtii-otremontiruyut-pochti-400-mnogokvartirnyh-domov.html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479" w:rsidRDefault="00F53479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479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снимут документальный фильм, посвященный 100-летнему юбилею Ижевско-Воткинского восстания</w:t>
            </w:r>
          </w:p>
          <w:p w:rsidR="00F53479" w:rsidRDefault="00F53479" w:rsidP="00F5347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Ижевске </w:t>
            </w:r>
            <w:r w:rsidRPr="00F53479">
              <w:rPr>
                <w:rFonts w:ascii="Times New Roman" w:hAnsi="Times New Roman"/>
                <w:sz w:val="24"/>
                <w:szCs w:val="24"/>
              </w:rPr>
              <w:t>прошла пресс-конференция, посвященная съёмкам документального фильма с реконструкцией исторических событий - «Восстание: 100 лет истории».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http://www.izvestiaur.ru/news/view/13501701.html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CC50CC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0CC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считает митинги оппозиции в Ижевске нормальным явлением</w:t>
            </w:r>
          </w:p>
          <w:p w:rsidR="00CC50CC" w:rsidRPr="00CC50CC" w:rsidRDefault="00CC50CC" w:rsidP="00CC50C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CC">
              <w:rPr>
                <w:rFonts w:ascii="Times New Roman" w:hAnsi="Times New Roman"/>
                <w:sz w:val="24"/>
                <w:szCs w:val="24"/>
              </w:rPr>
              <w:t xml:space="preserve">В ответ на сообщение Александра Бречалова о том, что несколько митингов, прошедших в </w:t>
            </w:r>
            <w:r w:rsidRPr="00CC50CC">
              <w:rPr>
                <w:rFonts w:ascii="Times New Roman" w:hAnsi="Times New Roman"/>
                <w:sz w:val="24"/>
                <w:szCs w:val="24"/>
              </w:rPr>
              <w:lastRenderedPageBreak/>
              <w:t>Ижевске 12 июня, не вызвали интереса у горожан, Владимир Путин отметил что каждый «имеет право проявить инициативу».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http://www.udmgazeta.ru/news/power/2017/06/3037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6C" w:rsidRDefault="00D65B6C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B6C">
              <w:rPr>
                <w:rFonts w:ascii="Times New Roman" w:hAnsi="Times New Roman"/>
                <w:b/>
                <w:i/>
                <w:sz w:val="24"/>
                <w:szCs w:val="24"/>
              </w:rPr>
              <w:t>Холодную воду отключили в нескольких домах Ижевска</w:t>
            </w:r>
          </w:p>
          <w:p w:rsidR="00D65B6C" w:rsidRPr="00D65B6C" w:rsidRDefault="00D65B6C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C">
              <w:rPr>
                <w:rFonts w:ascii="Times New Roman" w:hAnsi="Times New Roman"/>
                <w:sz w:val="24"/>
                <w:szCs w:val="24"/>
              </w:rPr>
              <w:t>Как сообщает пресс-служба «Ижводоканала», меры приняли в связи с плановыми работами.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http://udmurt.media/news/zkh/21199/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8A" w:rsidRPr="00D0628A" w:rsidRDefault="00D0628A" w:rsidP="00D062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28A">
              <w:rPr>
                <w:rFonts w:ascii="Times New Roman" w:hAnsi="Times New Roman"/>
                <w:b/>
                <w:i/>
                <w:sz w:val="24"/>
                <w:szCs w:val="24"/>
              </w:rPr>
              <w:t>Жители Удмуртии стали в три раза реже болеть «мышиной лихорадкой»</w:t>
            </w:r>
          </w:p>
          <w:p w:rsidR="00D0628A" w:rsidRPr="00D0628A" w:rsidRDefault="00D0628A" w:rsidP="00D0628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28A">
              <w:rPr>
                <w:rFonts w:ascii="Times New Roman" w:hAnsi="Times New Roman"/>
                <w:sz w:val="24"/>
                <w:szCs w:val="24"/>
              </w:rPr>
              <w:t>С начала года зарегистрировано 87 заболевших, что на 146 случаев меньше, чем за такой же период прошлого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1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https://susanin.news/udmurtia/society/20170628-238477/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8A" w:rsidRDefault="00D0628A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28A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Интернет-магазин «Юлмарт» закрыли в Ижевске из-за низких показателей</w:t>
            </w:r>
          </w:p>
          <w:p w:rsidR="00062AD4" w:rsidRPr="00062AD4" w:rsidRDefault="00D0628A" w:rsidP="00D65B6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28A">
              <w:rPr>
                <w:rFonts w:ascii="Times New Roman" w:hAnsi="Times New Roman"/>
                <w:sz w:val="24"/>
                <w:szCs w:val="24"/>
              </w:rPr>
              <w:t>Наряду с ижевским интернет-магазином свою деятельность прекратили еще несколько центров исполнения заказов и пунктов выдачи в других городах.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6C4A4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https://udm-info.ru/news/economy/28-06-2017/internet-magazin-yulmart-zakryli-v-izhevske-iz-za-nizkih-pokazateley-4885522a-8d5c-4b6d-9964-d9a91afd2180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3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23" w:rsidRDefault="00BD3223" w:rsidP="00091645">
      <w:pPr>
        <w:spacing w:after="0" w:line="240" w:lineRule="auto"/>
      </w:pPr>
      <w:r>
        <w:separator/>
      </w:r>
    </w:p>
  </w:endnote>
  <w:endnote w:type="continuationSeparator" w:id="0">
    <w:p w:rsidR="00BD3223" w:rsidRDefault="00BD3223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23" w:rsidRDefault="00BD3223" w:rsidP="00091645">
      <w:pPr>
        <w:spacing w:after="0" w:line="240" w:lineRule="auto"/>
      </w:pPr>
      <w:r>
        <w:separator/>
      </w:r>
    </w:p>
  </w:footnote>
  <w:footnote w:type="continuationSeparator" w:id="0">
    <w:p w:rsidR="00BD3223" w:rsidRDefault="00BD3223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1B57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0E1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38D"/>
    <w:rsid w:val="00374524"/>
    <w:rsid w:val="00374E3E"/>
    <w:rsid w:val="00374F08"/>
    <w:rsid w:val="00374F20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6DB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33D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0AE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223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1AA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6/28/putin-prizval-voennyh-zashchitit-rossiiu-ot-agressorov-i-shantazhistov.html" TargetMode="External"/><Relationship Id="rId13" Type="http://schemas.openxmlformats.org/officeDocument/2006/relationships/hyperlink" Target="http://www.izh.kp.ru/daily/26698.3/3721294/" TargetMode="External"/><Relationship Id="rId18" Type="http://schemas.openxmlformats.org/officeDocument/2006/relationships/hyperlink" Target="http://interfax.az/view/706789" TargetMode="External"/><Relationship Id="rId26" Type="http://schemas.openxmlformats.org/officeDocument/2006/relationships/hyperlink" Target="https://udm-info.ru/news/city/28-06-2017/v-izhevske-sozdadut-obschestvennyy-sovet-po-razvitiyu-yarushkinskogo-parka-2361f9c7-e491-4419-af1e-60d06c0aed99" TargetMode="External"/><Relationship Id="rId39" Type="http://schemas.openxmlformats.org/officeDocument/2006/relationships/hyperlink" Target="http://www.udmgazeta.ru/news/power/2017/06/3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dm-info.ru/news/society/28-06-2017/luchshim-vypusknikam-udmurtii-vruchili-medali" TargetMode="External"/><Relationship Id="rId34" Type="http://schemas.openxmlformats.org/officeDocument/2006/relationships/hyperlink" Target="http://udmurt.media/news/obshchestvo/21226/" TargetMode="External"/><Relationship Id="rId42" Type="http://schemas.openxmlformats.org/officeDocument/2006/relationships/hyperlink" Target="https://udm-info.ru/news/economy/28-06-2017/internet-magazin-yulmart-zakryli-v-izhevske-iz-za-nizkih-pokazateley-4885522a-8d5c-4b6d-9964-d9a91afd21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edomosti.ru/opinion/articles/2017/06/28/699631-chto" TargetMode="External"/><Relationship Id="rId17" Type="http://schemas.openxmlformats.org/officeDocument/2006/relationships/hyperlink" Target="https://sm-news.ru/news/zdorove-i-meditsina/bolee-sta-chelovek-za-polgoda-skonchalis-v-udmurtii-ot-alkogolya-/" TargetMode="External"/><Relationship Id="rId25" Type="http://schemas.openxmlformats.org/officeDocument/2006/relationships/hyperlink" Target="http://d-kvadrat.ru/dk/promo/24696.html" TargetMode="External"/><Relationship Id="rId33" Type="http://schemas.openxmlformats.org/officeDocument/2006/relationships/hyperlink" Target="http://svdelo.ru/ekonomika-udmurtii/za-maj-municipalnyj-dolg-respubliki-sostavil-bolshe-7-mlrd-rublej" TargetMode="External"/><Relationship Id="rId38" Type="http://schemas.openxmlformats.org/officeDocument/2006/relationships/hyperlink" Target="http://www.izvestiaur.ru/news/view/135017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-russia.ru/Povoljie/news.asp?id=845288&amp;sec=1679" TargetMode="External"/><Relationship Id="rId20" Type="http://schemas.openxmlformats.org/officeDocument/2006/relationships/hyperlink" Target="http://udmurt.media/news/ekonomika-i-finansy/21208/" TargetMode="External"/><Relationship Id="rId29" Type="http://schemas.openxmlformats.org/officeDocument/2006/relationships/hyperlink" Target="https://susanin.news/udmurtia/incidents/20170628-238461/" TargetMode="External"/><Relationship Id="rId41" Type="http://schemas.openxmlformats.org/officeDocument/2006/relationships/hyperlink" Target="https://susanin.news/udmurtia/society/20170628-2384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6/28/sovet-federacii-odobril-popravki-v-biudzhet-2017-goda.html" TargetMode="External"/><Relationship Id="rId24" Type="http://schemas.openxmlformats.org/officeDocument/2006/relationships/hyperlink" Target="http://udmurt.media/news/zkh/21211/" TargetMode="External"/><Relationship Id="rId32" Type="http://schemas.openxmlformats.org/officeDocument/2006/relationships/hyperlink" Target="https://udm-info.ru/news/society/28-06-2017/rospotrebnadzor-vyyavil-narusheniya-vo-vseh-proverennyh-letnih-lageryah-ur" TargetMode="External"/><Relationship Id="rId37" Type="http://schemas.openxmlformats.org/officeDocument/2006/relationships/hyperlink" Target="http://izhlife.ru/communal/73221-v-2017-v-udmurtii-otremontiruyut-pochti-400-mnogokvartirnyh-domov.html" TargetMode="External"/><Relationship Id="rId40" Type="http://schemas.openxmlformats.org/officeDocument/2006/relationships/hyperlink" Target="http://udmurt.media/news/zkh/21199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erfax-russia.ru/Povoljie/news.asp?id=845239&amp;sec=1671" TargetMode="External"/><Relationship Id="rId23" Type="http://schemas.openxmlformats.org/officeDocument/2006/relationships/hyperlink" Target="http://udmurt.media/news/avto/21221/" TargetMode="External"/><Relationship Id="rId28" Type="http://schemas.openxmlformats.org/officeDocument/2006/relationships/hyperlink" Target="http://udmurt.media/news/obshchestvo/21179/" TargetMode="External"/><Relationship Id="rId36" Type="http://schemas.openxmlformats.org/officeDocument/2006/relationships/hyperlink" Target="https://www.kommersant.ru/doc/3337750" TargetMode="External"/><Relationship Id="rId10" Type="http://schemas.openxmlformats.org/officeDocument/2006/relationships/hyperlink" Target="https://rg.ru/2017/06/28/sovet-federacii-odobril-zakon-o-reestre-korrupcionerov.html" TargetMode="External"/><Relationship Id="rId19" Type="http://schemas.openxmlformats.org/officeDocument/2006/relationships/hyperlink" Target="http://realty.interfax.ru/ru/news/articles/83052" TargetMode="External"/><Relationship Id="rId31" Type="http://schemas.openxmlformats.org/officeDocument/2006/relationships/hyperlink" Target="http://udmurt.media/news/obshchestvo/21215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8234/" TargetMode="External"/><Relationship Id="rId14" Type="http://schemas.openxmlformats.org/officeDocument/2006/relationships/hyperlink" Target="http://welcome.mos.ru/presscenter/news/detail/6322556.html" TargetMode="External"/><Relationship Id="rId22" Type="http://schemas.openxmlformats.org/officeDocument/2006/relationships/hyperlink" Target="http://votkinsk.net/node/121793" TargetMode="External"/><Relationship Id="rId27" Type="http://schemas.openxmlformats.org/officeDocument/2006/relationships/hyperlink" Target="https://udm-info.ru/news/politics/28-06-2017/kpss-vydvinula-kandidata-na-vybory-glavy-udmurtii" TargetMode="External"/><Relationship Id="rId30" Type="http://schemas.openxmlformats.org/officeDocument/2006/relationships/hyperlink" Target="https://udm-info.ru/news/sport/28-06-2017/festival-sporta-i-zdorovya-udmurtnefti-ob-edinil-neftyanikov-so-vsey-respubliki" TargetMode="External"/><Relationship Id="rId35" Type="http://schemas.openxmlformats.org/officeDocument/2006/relationships/hyperlink" Target="https://www.kommersant.ru/doc/3337654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EF30-9F67-45CA-A23C-E438CC4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15853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2017-06-15T13:43:00Z</cp:lastPrinted>
  <dcterms:created xsi:type="dcterms:W3CDTF">2017-06-29T03:25:00Z</dcterms:created>
  <dcterms:modified xsi:type="dcterms:W3CDTF">2017-06-29T03:25:00Z</dcterms:modified>
</cp:coreProperties>
</file>